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2C" w:rsidRPr="00C95466" w:rsidRDefault="00B8632C" w:rsidP="00B8632C">
      <w:pPr>
        <w:jc w:val="center"/>
        <w:rPr>
          <w:b/>
        </w:rPr>
      </w:pPr>
      <w:r w:rsidRPr="00C95466">
        <w:rPr>
          <w:b/>
        </w:rPr>
        <w:t>PRIVREMENA LISTA ODABRANIH PROJEKATA</w:t>
      </w:r>
    </w:p>
    <w:p w:rsidR="00B8632C" w:rsidRPr="00C95466" w:rsidRDefault="00B8632C" w:rsidP="00B8632C">
      <w:pPr>
        <w:jc w:val="center"/>
        <w:rPr>
          <w:b/>
        </w:rPr>
      </w:pPr>
      <w:r w:rsidRPr="00C95466">
        <w:rPr>
          <w:b/>
        </w:rPr>
        <w:t>prijavljenih na Javni natječaj za financiranje projekata ovlaštenih udruga i pravnih klinika za pružan</w:t>
      </w:r>
      <w:r w:rsidR="0093256F">
        <w:rPr>
          <w:b/>
        </w:rPr>
        <w:t>je primarne pravne pomoći za 2020</w:t>
      </w:r>
      <w:r w:rsidRPr="00C95466">
        <w:rPr>
          <w:b/>
        </w:rPr>
        <w:t>. godinu</w:t>
      </w:r>
    </w:p>
    <w:p w:rsidR="00B8632C" w:rsidRDefault="00B8632C" w:rsidP="00B8632C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417"/>
        <w:gridCol w:w="1701"/>
      </w:tblGrid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pPr>
              <w:jc w:val="center"/>
            </w:pPr>
            <w:r w:rsidRPr="00F6763D">
              <w:t>Prijavitelj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pPr>
              <w:jc w:val="center"/>
            </w:pPr>
            <w:r w:rsidRPr="00F6763D">
              <w:t>Bodovi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pPr>
              <w:jc w:val="center"/>
            </w:pPr>
            <w:r w:rsidRPr="00F6763D">
              <w:t>Zatraženi iznos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pPr>
              <w:jc w:val="center"/>
            </w:pPr>
            <w:r w:rsidRPr="00F6763D">
              <w:t>Odobreni izno</w:t>
            </w:r>
            <w:r>
              <w:t>s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SVEUČILIŠTE U ZAGREBU, PRAVNI FAKULTET, Trg Republike Hrvatske 14,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PROJEKT GRAĐANSKIH PRAVA SISAK, S. i A. Radića 6/5, Sisak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 xml:space="preserve">HRVATSKI PRAVNI CENTAR, </w:t>
            </w:r>
            <w:proofErr w:type="spellStart"/>
            <w:r w:rsidRPr="00F6763D">
              <w:t>Hebrangova</w:t>
            </w:r>
            <w:proofErr w:type="spellEnd"/>
            <w:r w:rsidRPr="00F6763D">
              <w:t xml:space="preserve"> 21,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94.992,00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94.992,00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UDRUGA ZA PODRŠKU ŽRTVAMA I SVJEDOCIMA, Ljudevita Gaja 12, Vukovar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CENTAR ZA MIR, NENASILJE I LJUDSKA PRAVA - OSIJEK, Trg Augusta Šenoe 1, Osijek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B.A.B.E. BUDI AKTIVNA. BUDI EMANCIPIRAN, Selska cesta 112a,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 xml:space="preserve">SOS RIJEKA - CENTAR ZA NENASILJE I LJUDSKA PRAVA, </w:t>
            </w:r>
            <w:proofErr w:type="spellStart"/>
            <w:r w:rsidRPr="00F6763D">
              <w:t>Verdijeva</w:t>
            </w:r>
            <w:proofErr w:type="spellEnd"/>
            <w:r w:rsidRPr="00F6763D">
              <w:t xml:space="preserve"> 11, Rijeka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91.475,70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91.475,70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UDRUGA ZA PROMICANJE I ZAŠTITU LJUDSKIH PRAVA "SMS - SVE MOŽEŠ  SAM", Ljudevita Gaja 3, Virovitica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83.324,00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83.324,00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 xml:space="preserve">UDRUGA ZA CIVILNO DRUŠTVO I KVALITETU ŽIVLJENJA SRMA, </w:t>
            </w:r>
            <w:proofErr w:type="spellStart"/>
            <w:r w:rsidRPr="00F6763D">
              <w:t>Brnaška</w:t>
            </w:r>
            <w:proofErr w:type="spellEnd"/>
            <w:r w:rsidRPr="00F6763D">
              <w:t xml:space="preserve"> 44, Sinj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89.980,00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89.980,00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 xml:space="preserve">INFORMATIVNO PRAVNI CENTAR, </w:t>
            </w:r>
            <w:proofErr w:type="spellStart"/>
            <w:r w:rsidRPr="00F6763D">
              <w:t>Starčevićeva</w:t>
            </w:r>
            <w:proofErr w:type="spellEnd"/>
            <w:r w:rsidRPr="00F6763D">
              <w:t xml:space="preserve"> 63, Slavonski Brod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94.431,25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94.431,25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ŽENSKA UDRUGA "IZVOR", Vlatka Mačeka 20, Tenja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UDRUGA ZA POMOĆ I EDUKACIJU ŽRTAVA MOBBINGA, Domobranska 4,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 xml:space="preserve">"HOMO" UDRUGA ZA ZAŠTITU LJUDSKIH PRAVA I GRAĐANSKIH SLOBODA PULA, G. </w:t>
            </w:r>
            <w:proofErr w:type="spellStart"/>
            <w:r w:rsidRPr="00F6763D">
              <w:t>Martinuzzi</w:t>
            </w:r>
            <w:proofErr w:type="spellEnd"/>
            <w:r w:rsidRPr="00F6763D">
              <w:t xml:space="preserve"> 23, Pula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94.842,00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93.882,00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SRPSKO NARODNO VIJEĆE - NACIONALNA KOORDINACIJA VIJEĆA SRPSKE NACIONALNE MANJINE U REPUBLICI HRVATSKOJ, Gajeva 7,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86.317,82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86.317,82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23" w:rsidRPr="00F6763D" w:rsidRDefault="00A27223" w:rsidP="00A27223">
            <w:r w:rsidRPr="00F6763D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UDRUGA ZA POMOĆ ŽRTVAMA BIJELI KRUG HRVATSKE, Ljudevita Posavskog 14, Split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85.150,00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SVEUČILIŠTE JOSIPA JURJA STROSSMAYERA U OSIJEKU, PRAVNI FAKULTET OSIJEK, S. Radića 13, Osijek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63.310,00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62.510,00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 xml:space="preserve">CENTAR ZA PARTICIPACIJU ŽENA U DRUŠTVENOM ŽIVOTU, Šetalište Joakima </w:t>
            </w:r>
            <w:proofErr w:type="spellStart"/>
            <w:r w:rsidRPr="00F6763D">
              <w:t>Rakovca</w:t>
            </w:r>
            <w:proofErr w:type="spellEnd"/>
            <w:r w:rsidRPr="00F6763D">
              <w:t xml:space="preserve"> 33, Rijeka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66.000,00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66.000,00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SVEUČILIŠTE U SPLITU, PRAVNI FAKULTET, Ulica Domovinskog rata 8, Split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79.925,00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79.925,00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DALMATINSKI ODBOR SOLIDARNOSTI, Šetalište Bačvice 10, Split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60.133,68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60.133,68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SINDIKAT UMIROVLJENIKA HRVATSKE, Trg Petra Krešimira IV 2,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84.480,00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84.480,00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CENTAR ZA MIROVNE STUDIJE, Selska cesta 112a,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94.782,75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94.782,75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DOMINE - ORGANIZACIJA ZA PROMICANJE ŽENSKIH PRAVA, Bosanska 4, Split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87.140,00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87.140,00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 xml:space="preserve">KLUB ZA STARIJE OSOBE „MAKSIMIR", </w:t>
            </w:r>
            <w:proofErr w:type="spellStart"/>
            <w:r w:rsidRPr="00F6763D">
              <w:t>Hegedušićeva</w:t>
            </w:r>
            <w:proofErr w:type="spellEnd"/>
            <w:r w:rsidRPr="00F6763D">
              <w:t xml:space="preserve"> 20, Zagreb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</w:tr>
      <w:tr w:rsidR="00A27223" w:rsidRPr="006B1EA8" w:rsidTr="008B5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UDRUGA ŽENA VUKOVAR, Brune Bušića 74, Vukovar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82,67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Pr="00F6763D" w:rsidRDefault="00A27223" w:rsidP="00A27223">
            <w:r w:rsidRPr="00F6763D">
              <w:t>95.000,00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23" w:rsidRDefault="00A27223" w:rsidP="00A27223">
            <w:r w:rsidRPr="00F6763D">
              <w:t>95.000,00</w:t>
            </w:r>
          </w:p>
        </w:tc>
      </w:tr>
    </w:tbl>
    <w:p w:rsidR="00B8632C" w:rsidRPr="006B1EA8" w:rsidRDefault="00B8632C" w:rsidP="00B8632C">
      <w:pPr>
        <w:jc w:val="both"/>
        <w:rPr>
          <w:rFonts w:cs="Lucida Sans Unicode"/>
        </w:rPr>
      </w:pPr>
    </w:p>
    <w:p w:rsidR="00B8632C" w:rsidRDefault="00B8632C" w:rsidP="00B8632C">
      <w:pPr>
        <w:jc w:val="center"/>
      </w:pPr>
    </w:p>
    <w:p w:rsidR="00CD3E3C" w:rsidRPr="00B8632C" w:rsidRDefault="00CD3E3C" w:rsidP="00B8632C"/>
    <w:sectPr w:rsidR="00CD3E3C" w:rsidRPr="00B8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0B"/>
    <w:rsid w:val="000604F1"/>
    <w:rsid w:val="000954E9"/>
    <w:rsid w:val="000A635E"/>
    <w:rsid w:val="001F45FB"/>
    <w:rsid w:val="004F400B"/>
    <w:rsid w:val="0093256F"/>
    <w:rsid w:val="00A27223"/>
    <w:rsid w:val="00B8632C"/>
    <w:rsid w:val="00BE108C"/>
    <w:rsid w:val="00C63E3D"/>
    <w:rsid w:val="00C95466"/>
    <w:rsid w:val="00CC08EC"/>
    <w:rsid w:val="00C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685D"/>
  <w15:docId w15:val="{28347438-90D5-48A1-9CCD-27B0A2D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Bertović</dc:creator>
  <cp:lastModifiedBy>Jasminka Bertović</cp:lastModifiedBy>
  <cp:revision>9</cp:revision>
  <dcterms:created xsi:type="dcterms:W3CDTF">2019-04-30T11:16:00Z</dcterms:created>
  <dcterms:modified xsi:type="dcterms:W3CDTF">2020-05-29T11:04:00Z</dcterms:modified>
</cp:coreProperties>
</file>